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427D1" w14:textId="77777777" w:rsidR="000F2E27" w:rsidRDefault="00466ABF" w:rsidP="00D26C76">
      <w:pPr>
        <w:rPr>
          <w:sz w:val="22"/>
          <w:szCs w:val="22"/>
        </w:rPr>
      </w:pPr>
      <w:bookmarkStart w:id="0" w:name="_GoBack"/>
      <w:bookmarkEnd w:id="0"/>
      <w:r>
        <w:rPr>
          <w:b/>
          <w:sz w:val="28"/>
          <w:szCs w:val="22"/>
        </w:rPr>
        <w:t>Program Effectiveness Data: Radiologic Technology Program</w:t>
      </w:r>
      <w:r w:rsidR="00594AB4" w:rsidRPr="000A2ABA">
        <w:rPr>
          <w:b/>
          <w:sz w:val="28"/>
          <w:szCs w:val="22"/>
        </w:rPr>
        <w:t xml:space="preserve"> </w:t>
      </w:r>
      <w:r w:rsidR="00594AB4" w:rsidRPr="000A2ABA">
        <w:rPr>
          <w:sz w:val="22"/>
          <w:szCs w:val="22"/>
        </w:rPr>
        <w:br/>
      </w:r>
      <w:r>
        <w:rPr>
          <w:sz w:val="22"/>
          <w:szCs w:val="22"/>
        </w:rPr>
        <w:t>Indian Hills Community College</w:t>
      </w:r>
    </w:p>
    <w:p w14:paraId="3F686E4B" w14:textId="77777777" w:rsidR="00466ABF" w:rsidRPr="00466ABF" w:rsidRDefault="00187259" w:rsidP="00466ABF">
      <w:pPr>
        <w:pStyle w:val="NoSpacing"/>
        <w:rPr>
          <w:i/>
        </w:rPr>
      </w:pPr>
      <w:r>
        <w:br/>
      </w:r>
      <w:r w:rsidR="00466ABF" w:rsidRPr="00466ABF">
        <w:rPr>
          <w:b/>
        </w:rPr>
        <w:t>Note</w:t>
      </w:r>
      <w:r w:rsidR="00466ABF">
        <w:t xml:space="preserve"> – </w:t>
      </w:r>
      <w:r w:rsidR="00466ABF" w:rsidRPr="00466ABF">
        <w:rPr>
          <w:i/>
        </w:rPr>
        <w:t>Graduate follow up surveys are typically sent to gradua</w:t>
      </w:r>
      <w:r w:rsidR="00466ABF">
        <w:rPr>
          <w:i/>
        </w:rPr>
        <w:t>tes six</w:t>
      </w:r>
      <w:r w:rsidR="00466ABF" w:rsidRPr="00466ABF">
        <w:rPr>
          <w:i/>
        </w:rPr>
        <w:t xml:space="preserve"> months after graduation. Graduate surveys for the class graduating in August will be included when appropriate.</w:t>
      </w:r>
    </w:p>
    <w:p w14:paraId="245C0645" w14:textId="77777777" w:rsidR="00466ABF" w:rsidRPr="008A1E21" w:rsidRDefault="00466ABF" w:rsidP="00466ABF">
      <w:pPr>
        <w:pStyle w:val="NoSpacing"/>
        <w:rPr>
          <w:sz w:val="16"/>
          <w:szCs w:val="16"/>
        </w:rPr>
      </w:pPr>
    </w:p>
    <w:p w14:paraId="7969426E" w14:textId="77777777" w:rsidR="00466ABF" w:rsidRDefault="00466ABF" w:rsidP="00466ABF">
      <w:pPr>
        <w:pStyle w:val="NoSpacing"/>
        <w:rPr>
          <w:b/>
        </w:rPr>
      </w:pPr>
      <w:r>
        <w:rPr>
          <w:b/>
        </w:rPr>
        <w:t>Five-year average credentialing examination (American Registry of Radiologic Technologists Radiography exam) pass rate of not less than 75% for the first attempt within six months of graduation.</w:t>
      </w:r>
    </w:p>
    <w:p w14:paraId="56266D19" w14:textId="77777777" w:rsidR="00466ABF" w:rsidRPr="008A1E21" w:rsidRDefault="00466ABF" w:rsidP="00466ABF">
      <w:pPr>
        <w:pStyle w:val="NoSpacing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3865"/>
      </w:tblGrid>
      <w:tr w:rsidR="00466ABF" w14:paraId="1E1881BF" w14:textId="77777777" w:rsidTr="00F622DC">
        <w:tc>
          <w:tcPr>
            <w:tcW w:w="1705" w:type="dxa"/>
            <w:shd w:val="clear" w:color="auto" w:fill="EEECE1" w:themeFill="background2"/>
          </w:tcPr>
          <w:p w14:paraId="1B342ABB" w14:textId="77777777" w:rsidR="00466ABF" w:rsidRDefault="00466ABF" w:rsidP="00F622D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3780" w:type="dxa"/>
            <w:shd w:val="clear" w:color="auto" w:fill="EEECE1" w:themeFill="background2"/>
          </w:tcPr>
          <w:p w14:paraId="3B5808D2" w14:textId="77777777" w:rsidR="00466ABF" w:rsidRDefault="00466ABF" w:rsidP="00F622D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Percent Passing on 1</w:t>
            </w:r>
            <w:r w:rsidRPr="00C5644D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Attempt</w:t>
            </w:r>
          </w:p>
        </w:tc>
        <w:tc>
          <w:tcPr>
            <w:tcW w:w="3865" w:type="dxa"/>
            <w:shd w:val="clear" w:color="auto" w:fill="EEECE1" w:themeFill="background2"/>
          </w:tcPr>
          <w:p w14:paraId="3B5745AB" w14:textId="77777777" w:rsidR="00466ABF" w:rsidRDefault="00466ABF" w:rsidP="00F622D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Number of students</w:t>
            </w:r>
          </w:p>
        </w:tc>
      </w:tr>
      <w:tr w:rsidR="00466ABF" w14:paraId="4CBF4126" w14:textId="77777777" w:rsidTr="00F622DC">
        <w:tc>
          <w:tcPr>
            <w:tcW w:w="1705" w:type="dxa"/>
          </w:tcPr>
          <w:p w14:paraId="2D3640F3" w14:textId="77777777" w:rsidR="00466ABF" w:rsidRPr="00C5644D" w:rsidRDefault="00466ABF" w:rsidP="00F622DC">
            <w:pPr>
              <w:pStyle w:val="NoSpacing"/>
              <w:jc w:val="center"/>
            </w:pPr>
            <w:r w:rsidRPr="00C5644D">
              <w:t>2009</w:t>
            </w:r>
          </w:p>
        </w:tc>
        <w:tc>
          <w:tcPr>
            <w:tcW w:w="3780" w:type="dxa"/>
          </w:tcPr>
          <w:p w14:paraId="15666579" w14:textId="77777777" w:rsidR="00466ABF" w:rsidRPr="00C5644D" w:rsidRDefault="00466ABF" w:rsidP="00F622DC">
            <w:pPr>
              <w:pStyle w:val="NoSpacing"/>
              <w:jc w:val="center"/>
            </w:pPr>
            <w:r w:rsidRPr="00C5644D">
              <w:t>93%</w:t>
            </w:r>
          </w:p>
        </w:tc>
        <w:tc>
          <w:tcPr>
            <w:tcW w:w="3865" w:type="dxa"/>
          </w:tcPr>
          <w:p w14:paraId="144F9978" w14:textId="77777777" w:rsidR="00466ABF" w:rsidRPr="00C5644D" w:rsidRDefault="00466ABF" w:rsidP="00F622DC">
            <w:pPr>
              <w:pStyle w:val="NoSpacing"/>
              <w:jc w:val="center"/>
            </w:pPr>
            <w:r>
              <w:t>28 out of</w:t>
            </w:r>
            <w:r w:rsidRPr="00C5644D">
              <w:t xml:space="preserve"> 30 passed on 1</w:t>
            </w:r>
            <w:r w:rsidRPr="00C5644D">
              <w:rPr>
                <w:vertAlign w:val="superscript"/>
              </w:rPr>
              <w:t>st</w:t>
            </w:r>
            <w:r w:rsidRPr="00C5644D">
              <w:t xml:space="preserve"> attempt</w:t>
            </w:r>
          </w:p>
        </w:tc>
      </w:tr>
      <w:tr w:rsidR="00466ABF" w14:paraId="759D5000" w14:textId="77777777" w:rsidTr="00F622DC">
        <w:tc>
          <w:tcPr>
            <w:tcW w:w="1705" w:type="dxa"/>
          </w:tcPr>
          <w:p w14:paraId="60331D41" w14:textId="77777777" w:rsidR="00466ABF" w:rsidRPr="00C5644D" w:rsidRDefault="00466ABF" w:rsidP="00F622DC">
            <w:pPr>
              <w:pStyle w:val="NoSpacing"/>
              <w:jc w:val="center"/>
            </w:pPr>
            <w:r>
              <w:t>2010</w:t>
            </w:r>
          </w:p>
        </w:tc>
        <w:tc>
          <w:tcPr>
            <w:tcW w:w="3780" w:type="dxa"/>
          </w:tcPr>
          <w:p w14:paraId="23F62746" w14:textId="77777777" w:rsidR="00466ABF" w:rsidRPr="00C5644D" w:rsidRDefault="00466ABF" w:rsidP="00F622DC">
            <w:pPr>
              <w:pStyle w:val="NoSpacing"/>
              <w:jc w:val="center"/>
            </w:pPr>
            <w:r>
              <w:t>96%</w:t>
            </w:r>
          </w:p>
        </w:tc>
        <w:tc>
          <w:tcPr>
            <w:tcW w:w="3865" w:type="dxa"/>
          </w:tcPr>
          <w:p w14:paraId="354D680B" w14:textId="77777777" w:rsidR="00466ABF" w:rsidRPr="00C5644D" w:rsidRDefault="00466ABF" w:rsidP="00F622DC">
            <w:pPr>
              <w:pStyle w:val="NoSpacing"/>
              <w:jc w:val="center"/>
            </w:pPr>
            <w:r>
              <w:t>27 out of 28 passed on 1</w:t>
            </w:r>
            <w:r w:rsidRPr="00C5644D">
              <w:rPr>
                <w:vertAlign w:val="superscript"/>
              </w:rPr>
              <w:t>st</w:t>
            </w:r>
            <w:r>
              <w:t xml:space="preserve"> attempt</w:t>
            </w:r>
          </w:p>
        </w:tc>
      </w:tr>
      <w:tr w:rsidR="00466ABF" w14:paraId="24252B86" w14:textId="77777777" w:rsidTr="00F622DC">
        <w:tc>
          <w:tcPr>
            <w:tcW w:w="1705" w:type="dxa"/>
          </w:tcPr>
          <w:p w14:paraId="2F130052" w14:textId="77777777" w:rsidR="00466ABF" w:rsidRPr="00C5644D" w:rsidRDefault="00466ABF" w:rsidP="00F622DC">
            <w:pPr>
              <w:pStyle w:val="NoSpacing"/>
              <w:jc w:val="center"/>
            </w:pPr>
            <w:r>
              <w:t>2011</w:t>
            </w:r>
          </w:p>
        </w:tc>
        <w:tc>
          <w:tcPr>
            <w:tcW w:w="3780" w:type="dxa"/>
          </w:tcPr>
          <w:p w14:paraId="0700080F" w14:textId="77777777" w:rsidR="00466ABF" w:rsidRPr="00C5644D" w:rsidRDefault="00466ABF" w:rsidP="00F622DC">
            <w:pPr>
              <w:pStyle w:val="NoSpacing"/>
              <w:jc w:val="center"/>
            </w:pPr>
            <w:r>
              <w:t>89%</w:t>
            </w:r>
          </w:p>
        </w:tc>
        <w:tc>
          <w:tcPr>
            <w:tcW w:w="3865" w:type="dxa"/>
          </w:tcPr>
          <w:p w14:paraId="2741D8C1" w14:textId="77777777" w:rsidR="00466ABF" w:rsidRPr="00C5644D" w:rsidRDefault="00466ABF" w:rsidP="00F622DC">
            <w:pPr>
              <w:pStyle w:val="NoSpacing"/>
              <w:jc w:val="center"/>
            </w:pPr>
            <w:r>
              <w:t>17 out of 19 passed on 1</w:t>
            </w:r>
            <w:r w:rsidRPr="00C5644D">
              <w:rPr>
                <w:vertAlign w:val="superscript"/>
              </w:rPr>
              <w:t>st</w:t>
            </w:r>
            <w:r>
              <w:t xml:space="preserve"> attempt</w:t>
            </w:r>
          </w:p>
        </w:tc>
      </w:tr>
      <w:tr w:rsidR="00466ABF" w14:paraId="589A1A20" w14:textId="77777777" w:rsidTr="00F622DC">
        <w:tc>
          <w:tcPr>
            <w:tcW w:w="1705" w:type="dxa"/>
          </w:tcPr>
          <w:p w14:paraId="41036B20" w14:textId="77777777" w:rsidR="00466ABF" w:rsidRPr="00C5644D" w:rsidRDefault="00466ABF" w:rsidP="00F622DC">
            <w:pPr>
              <w:pStyle w:val="NoSpacing"/>
              <w:jc w:val="center"/>
            </w:pPr>
            <w:r>
              <w:t>2012</w:t>
            </w:r>
          </w:p>
        </w:tc>
        <w:tc>
          <w:tcPr>
            <w:tcW w:w="3780" w:type="dxa"/>
          </w:tcPr>
          <w:p w14:paraId="3B319459" w14:textId="77777777" w:rsidR="00466ABF" w:rsidRPr="00C5644D" w:rsidRDefault="00466ABF" w:rsidP="00F622DC">
            <w:pPr>
              <w:pStyle w:val="NoSpacing"/>
              <w:jc w:val="center"/>
            </w:pPr>
            <w:r>
              <w:t>100%</w:t>
            </w:r>
          </w:p>
        </w:tc>
        <w:tc>
          <w:tcPr>
            <w:tcW w:w="3865" w:type="dxa"/>
          </w:tcPr>
          <w:p w14:paraId="7814FF7B" w14:textId="77777777" w:rsidR="00466ABF" w:rsidRPr="00C5644D" w:rsidRDefault="00466ABF" w:rsidP="00F622DC">
            <w:pPr>
              <w:pStyle w:val="NoSpacing"/>
              <w:jc w:val="center"/>
            </w:pPr>
            <w:r>
              <w:t>21 out of 21 passed on 1</w:t>
            </w:r>
            <w:r w:rsidRPr="00C5644D">
              <w:rPr>
                <w:vertAlign w:val="superscript"/>
              </w:rPr>
              <w:t>st</w:t>
            </w:r>
            <w:r>
              <w:t xml:space="preserve"> attempt</w:t>
            </w:r>
          </w:p>
        </w:tc>
      </w:tr>
      <w:tr w:rsidR="00466ABF" w14:paraId="459818D0" w14:textId="77777777" w:rsidTr="00F622DC">
        <w:tc>
          <w:tcPr>
            <w:tcW w:w="1705" w:type="dxa"/>
          </w:tcPr>
          <w:p w14:paraId="2AE934FD" w14:textId="77777777" w:rsidR="00466ABF" w:rsidRPr="00C5644D" w:rsidRDefault="00466ABF" w:rsidP="00F622DC">
            <w:pPr>
              <w:pStyle w:val="NoSpacing"/>
              <w:jc w:val="center"/>
            </w:pPr>
            <w:r>
              <w:t>2013</w:t>
            </w:r>
          </w:p>
        </w:tc>
        <w:tc>
          <w:tcPr>
            <w:tcW w:w="3780" w:type="dxa"/>
          </w:tcPr>
          <w:p w14:paraId="4FA28EF3" w14:textId="77777777" w:rsidR="00466ABF" w:rsidRPr="00C5644D" w:rsidRDefault="00466ABF" w:rsidP="00F622DC">
            <w:pPr>
              <w:pStyle w:val="NoSpacing"/>
              <w:jc w:val="center"/>
            </w:pPr>
            <w:r>
              <w:t>95%</w:t>
            </w:r>
          </w:p>
        </w:tc>
        <w:tc>
          <w:tcPr>
            <w:tcW w:w="3865" w:type="dxa"/>
            <w:tcBorders>
              <w:bottom w:val="single" w:sz="4" w:space="0" w:color="auto"/>
            </w:tcBorders>
          </w:tcPr>
          <w:p w14:paraId="2A52CD3B" w14:textId="77777777" w:rsidR="00466ABF" w:rsidRPr="00C5644D" w:rsidRDefault="00466ABF" w:rsidP="00F622DC">
            <w:pPr>
              <w:pStyle w:val="NoSpacing"/>
              <w:jc w:val="center"/>
            </w:pPr>
            <w:r>
              <w:t>19 out of 20 passed on 1</w:t>
            </w:r>
            <w:r w:rsidRPr="00AC3EA8">
              <w:rPr>
                <w:vertAlign w:val="superscript"/>
              </w:rPr>
              <w:t>st</w:t>
            </w:r>
            <w:r>
              <w:t xml:space="preserve"> attempt</w:t>
            </w:r>
          </w:p>
        </w:tc>
      </w:tr>
      <w:tr w:rsidR="00466ABF" w14:paraId="1DECF6DF" w14:textId="77777777" w:rsidTr="00F622DC">
        <w:tc>
          <w:tcPr>
            <w:tcW w:w="1705" w:type="dxa"/>
            <w:shd w:val="clear" w:color="auto" w:fill="EEECE1" w:themeFill="background2"/>
          </w:tcPr>
          <w:p w14:paraId="76FCCF3B" w14:textId="77777777" w:rsidR="00466ABF" w:rsidRPr="00AC3EA8" w:rsidRDefault="00900C19" w:rsidP="00F622D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5-</w:t>
            </w:r>
            <w:r w:rsidR="00466ABF">
              <w:rPr>
                <w:b/>
              </w:rPr>
              <w:t>year average</w:t>
            </w:r>
          </w:p>
        </w:tc>
        <w:tc>
          <w:tcPr>
            <w:tcW w:w="3780" w:type="dxa"/>
            <w:shd w:val="clear" w:color="auto" w:fill="EEECE1" w:themeFill="background2"/>
          </w:tcPr>
          <w:p w14:paraId="5BA70B4F" w14:textId="77777777" w:rsidR="00466ABF" w:rsidRPr="00907387" w:rsidRDefault="00466ABF" w:rsidP="00F622DC">
            <w:pPr>
              <w:pStyle w:val="NoSpacing"/>
              <w:jc w:val="center"/>
              <w:rPr>
                <w:b/>
              </w:rPr>
            </w:pPr>
            <w:r w:rsidRPr="00907387">
              <w:rPr>
                <w:b/>
              </w:rPr>
              <w:t>95%</w:t>
            </w:r>
          </w:p>
        </w:tc>
        <w:tc>
          <w:tcPr>
            <w:tcW w:w="3865" w:type="dxa"/>
            <w:tcBorders>
              <w:bottom w:val="nil"/>
              <w:right w:val="nil"/>
            </w:tcBorders>
          </w:tcPr>
          <w:p w14:paraId="3269BFB9" w14:textId="77777777" w:rsidR="00466ABF" w:rsidRPr="00C5644D" w:rsidRDefault="00466ABF" w:rsidP="00F622DC">
            <w:pPr>
              <w:pStyle w:val="NoSpacing"/>
              <w:jc w:val="center"/>
            </w:pPr>
          </w:p>
        </w:tc>
      </w:tr>
    </w:tbl>
    <w:p w14:paraId="26C79A9C" w14:textId="77777777" w:rsidR="00466ABF" w:rsidRPr="008A1E21" w:rsidRDefault="00466ABF" w:rsidP="00466ABF">
      <w:pPr>
        <w:pStyle w:val="NoSpacing"/>
        <w:rPr>
          <w:b/>
          <w:sz w:val="16"/>
          <w:szCs w:val="16"/>
        </w:rPr>
      </w:pPr>
    </w:p>
    <w:p w14:paraId="52832518" w14:textId="77777777" w:rsidR="00466ABF" w:rsidRDefault="00466ABF" w:rsidP="00466ABF">
      <w:pPr>
        <w:pStyle w:val="NoSpacing"/>
      </w:pPr>
      <w:r>
        <w:rPr>
          <w:b/>
        </w:rPr>
        <w:t>Five-year average job placement rate of not less than 75% within twelve months of graduation.</w:t>
      </w:r>
    </w:p>
    <w:p w14:paraId="0C32DC12" w14:textId="77777777" w:rsidR="00466ABF" w:rsidRPr="008A1E21" w:rsidRDefault="00466ABF" w:rsidP="00466ABF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3865"/>
      </w:tblGrid>
      <w:tr w:rsidR="00466ABF" w14:paraId="19FA7E8C" w14:textId="77777777" w:rsidTr="00F622DC">
        <w:tc>
          <w:tcPr>
            <w:tcW w:w="1705" w:type="dxa"/>
            <w:shd w:val="clear" w:color="auto" w:fill="EEECE1" w:themeFill="background2"/>
          </w:tcPr>
          <w:p w14:paraId="1631438E" w14:textId="77777777" w:rsidR="00466ABF" w:rsidRPr="00AC3EA8" w:rsidRDefault="00466ABF" w:rsidP="00F622D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3780" w:type="dxa"/>
            <w:shd w:val="clear" w:color="auto" w:fill="EEECE1" w:themeFill="background2"/>
          </w:tcPr>
          <w:p w14:paraId="7AF96E15" w14:textId="77777777" w:rsidR="00466ABF" w:rsidRPr="00AC3EA8" w:rsidRDefault="00466ABF" w:rsidP="00F622D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Percent Job Placement</w:t>
            </w:r>
          </w:p>
        </w:tc>
        <w:tc>
          <w:tcPr>
            <w:tcW w:w="3865" w:type="dxa"/>
            <w:shd w:val="clear" w:color="auto" w:fill="EEECE1" w:themeFill="background2"/>
          </w:tcPr>
          <w:p w14:paraId="4E01111E" w14:textId="77777777" w:rsidR="00466ABF" w:rsidRPr="00AC3EA8" w:rsidRDefault="00466ABF" w:rsidP="00F622D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Number of Students</w:t>
            </w:r>
          </w:p>
        </w:tc>
      </w:tr>
      <w:tr w:rsidR="00466ABF" w14:paraId="7379C592" w14:textId="77777777" w:rsidTr="00F622DC">
        <w:tc>
          <w:tcPr>
            <w:tcW w:w="1705" w:type="dxa"/>
          </w:tcPr>
          <w:p w14:paraId="39D581BF" w14:textId="77777777" w:rsidR="00466ABF" w:rsidRDefault="00466ABF" w:rsidP="00F622DC">
            <w:pPr>
              <w:pStyle w:val="NoSpacing"/>
              <w:jc w:val="center"/>
            </w:pPr>
            <w:r>
              <w:t>2009</w:t>
            </w:r>
          </w:p>
        </w:tc>
        <w:tc>
          <w:tcPr>
            <w:tcW w:w="3780" w:type="dxa"/>
          </w:tcPr>
          <w:p w14:paraId="4EDF61C4" w14:textId="77777777" w:rsidR="00466ABF" w:rsidRDefault="00466ABF" w:rsidP="00900C19">
            <w:pPr>
              <w:pStyle w:val="NoSpacing"/>
              <w:jc w:val="center"/>
            </w:pPr>
            <w:r>
              <w:t>82</w:t>
            </w:r>
            <w:r w:rsidR="00900C19">
              <w:t>%</w:t>
            </w:r>
          </w:p>
        </w:tc>
        <w:tc>
          <w:tcPr>
            <w:tcW w:w="3865" w:type="dxa"/>
          </w:tcPr>
          <w:p w14:paraId="6AB66CD3" w14:textId="77777777" w:rsidR="00466ABF" w:rsidRDefault="00466ABF" w:rsidP="00F622DC">
            <w:pPr>
              <w:pStyle w:val="NoSpacing"/>
              <w:jc w:val="center"/>
            </w:pPr>
            <w:r>
              <w:t>23 out of 28 employed</w:t>
            </w:r>
          </w:p>
        </w:tc>
      </w:tr>
      <w:tr w:rsidR="00466ABF" w14:paraId="40DBFF7A" w14:textId="77777777" w:rsidTr="00F622DC">
        <w:tc>
          <w:tcPr>
            <w:tcW w:w="1705" w:type="dxa"/>
          </w:tcPr>
          <w:p w14:paraId="219D79F6" w14:textId="77777777" w:rsidR="00466ABF" w:rsidRDefault="00466ABF" w:rsidP="00F622DC">
            <w:pPr>
              <w:pStyle w:val="NoSpacing"/>
              <w:jc w:val="center"/>
            </w:pPr>
            <w:r>
              <w:t>2010</w:t>
            </w:r>
          </w:p>
        </w:tc>
        <w:tc>
          <w:tcPr>
            <w:tcW w:w="3780" w:type="dxa"/>
          </w:tcPr>
          <w:p w14:paraId="315C9907" w14:textId="77777777" w:rsidR="00466ABF" w:rsidRDefault="00466ABF" w:rsidP="00900C19">
            <w:pPr>
              <w:pStyle w:val="NoSpacing"/>
              <w:jc w:val="center"/>
            </w:pPr>
            <w:r>
              <w:t>68</w:t>
            </w:r>
            <w:r w:rsidR="00900C19">
              <w:t>%</w:t>
            </w:r>
          </w:p>
        </w:tc>
        <w:tc>
          <w:tcPr>
            <w:tcW w:w="3865" w:type="dxa"/>
          </w:tcPr>
          <w:p w14:paraId="48676008" w14:textId="77777777" w:rsidR="00466ABF" w:rsidRDefault="00466ABF" w:rsidP="00F622DC">
            <w:pPr>
              <w:pStyle w:val="NoSpacing"/>
              <w:jc w:val="center"/>
            </w:pPr>
            <w:r>
              <w:t>13 out of 19 employed</w:t>
            </w:r>
          </w:p>
        </w:tc>
      </w:tr>
      <w:tr w:rsidR="00466ABF" w14:paraId="6893C1E1" w14:textId="77777777" w:rsidTr="00F622DC">
        <w:tc>
          <w:tcPr>
            <w:tcW w:w="1705" w:type="dxa"/>
          </w:tcPr>
          <w:p w14:paraId="52E4CCBA" w14:textId="77777777" w:rsidR="00466ABF" w:rsidRDefault="00466ABF" w:rsidP="00F622DC">
            <w:pPr>
              <w:pStyle w:val="NoSpacing"/>
              <w:jc w:val="center"/>
            </w:pPr>
            <w:r>
              <w:t>2011</w:t>
            </w:r>
          </w:p>
        </w:tc>
        <w:tc>
          <w:tcPr>
            <w:tcW w:w="3780" w:type="dxa"/>
          </w:tcPr>
          <w:p w14:paraId="2E8EDA81" w14:textId="77777777" w:rsidR="00466ABF" w:rsidRDefault="00466ABF" w:rsidP="00900C19">
            <w:pPr>
              <w:pStyle w:val="NoSpacing"/>
              <w:jc w:val="center"/>
            </w:pPr>
            <w:r>
              <w:t>92</w:t>
            </w:r>
            <w:r w:rsidR="00900C19">
              <w:t>%</w:t>
            </w:r>
          </w:p>
        </w:tc>
        <w:tc>
          <w:tcPr>
            <w:tcW w:w="3865" w:type="dxa"/>
          </w:tcPr>
          <w:p w14:paraId="39616606" w14:textId="77777777" w:rsidR="00466ABF" w:rsidRDefault="00466ABF" w:rsidP="00900C19">
            <w:pPr>
              <w:pStyle w:val="NoSpacing"/>
              <w:jc w:val="center"/>
            </w:pPr>
            <w:r>
              <w:t>12 out of 14 employed</w:t>
            </w:r>
          </w:p>
        </w:tc>
      </w:tr>
      <w:tr w:rsidR="00900C19" w14:paraId="023B3A02" w14:textId="77777777" w:rsidTr="00F4499E">
        <w:tc>
          <w:tcPr>
            <w:tcW w:w="1705" w:type="dxa"/>
          </w:tcPr>
          <w:p w14:paraId="0781BC71" w14:textId="77777777" w:rsidR="00900C19" w:rsidRDefault="00900C19" w:rsidP="00F4499E">
            <w:pPr>
              <w:pStyle w:val="NoSpacing"/>
              <w:jc w:val="center"/>
            </w:pPr>
            <w:r>
              <w:t>2012</w:t>
            </w:r>
          </w:p>
        </w:tc>
        <w:tc>
          <w:tcPr>
            <w:tcW w:w="3780" w:type="dxa"/>
          </w:tcPr>
          <w:p w14:paraId="1726FD84" w14:textId="77777777" w:rsidR="00900C19" w:rsidRDefault="00900C19" w:rsidP="00900C19">
            <w:pPr>
              <w:pStyle w:val="NoSpacing"/>
              <w:jc w:val="center"/>
            </w:pPr>
            <w:r>
              <w:t>94%</w:t>
            </w:r>
          </w:p>
        </w:tc>
        <w:tc>
          <w:tcPr>
            <w:tcW w:w="3865" w:type="dxa"/>
            <w:tcBorders>
              <w:bottom w:val="single" w:sz="4" w:space="0" w:color="auto"/>
            </w:tcBorders>
          </w:tcPr>
          <w:p w14:paraId="4DD868D9" w14:textId="77777777" w:rsidR="00900C19" w:rsidRDefault="00900C19" w:rsidP="00F4499E">
            <w:pPr>
              <w:pStyle w:val="NoSpacing"/>
              <w:jc w:val="center"/>
            </w:pPr>
            <w:r>
              <w:t>17 out of 18 employed</w:t>
            </w:r>
          </w:p>
        </w:tc>
      </w:tr>
      <w:tr w:rsidR="00466ABF" w14:paraId="3C399A9E" w14:textId="77777777" w:rsidTr="00F622DC">
        <w:tc>
          <w:tcPr>
            <w:tcW w:w="1705" w:type="dxa"/>
          </w:tcPr>
          <w:p w14:paraId="352D04CB" w14:textId="77777777" w:rsidR="00466ABF" w:rsidRDefault="00466ABF" w:rsidP="00F622DC">
            <w:pPr>
              <w:pStyle w:val="NoSpacing"/>
              <w:jc w:val="center"/>
            </w:pPr>
            <w:r>
              <w:t>201</w:t>
            </w:r>
            <w:r w:rsidR="00900C19">
              <w:t>3</w:t>
            </w:r>
          </w:p>
        </w:tc>
        <w:tc>
          <w:tcPr>
            <w:tcW w:w="3780" w:type="dxa"/>
          </w:tcPr>
          <w:p w14:paraId="1B1D9DB7" w14:textId="77777777" w:rsidR="00466ABF" w:rsidRDefault="00900C19" w:rsidP="00900C19">
            <w:pPr>
              <w:pStyle w:val="NoSpacing"/>
              <w:jc w:val="center"/>
            </w:pPr>
            <w:r>
              <w:t>92%</w:t>
            </w:r>
          </w:p>
        </w:tc>
        <w:tc>
          <w:tcPr>
            <w:tcW w:w="3865" w:type="dxa"/>
            <w:tcBorders>
              <w:bottom w:val="single" w:sz="4" w:space="0" w:color="auto"/>
            </w:tcBorders>
          </w:tcPr>
          <w:p w14:paraId="5A384846" w14:textId="77777777" w:rsidR="00466ABF" w:rsidRDefault="00900C19" w:rsidP="00900C19">
            <w:pPr>
              <w:pStyle w:val="NoSpacing"/>
              <w:jc w:val="center"/>
            </w:pPr>
            <w:r>
              <w:t>12 out of 13</w:t>
            </w:r>
            <w:r w:rsidR="00466ABF">
              <w:t xml:space="preserve"> employed</w:t>
            </w:r>
          </w:p>
        </w:tc>
      </w:tr>
      <w:tr w:rsidR="00466ABF" w14:paraId="63ED0AB6" w14:textId="77777777" w:rsidTr="00F622DC">
        <w:tc>
          <w:tcPr>
            <w:tcW w:w="1705" w:type="dxa"/>
            <w:shd w:val="clear" w:color="auto" w:fill="EEECE1" w:themeFill="background2"/>
          </w:tcPr>
          <w:p w14:paraId="08ED7C8A" w14:textId="77777777" w:rsidR="00466ABF" w:rsidRPr="00AC3EA8" w:rsidRDefault="00900C19" w:rsidP="00F622D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5-</w:t>
            </w:r>
            <w:r w:rsidR="00466ABF">
              <w:rPr>
                <w:b/>
              </w:rPr>
              <w:t>year average</w:t>
            </w:r>
          </w:p>
        </w:tc>
        <w:tc>
          <w:tcPr>
            <w:tcW w:w="3780" w:type="dxa"/>
            <w:shd w:val="clear" w:color="auto" w:fill="EEECE1" w:themeFill="background2"/>
          </w:tcPr>
          <w:p w14:paraId="19CF6525" w14:textId="346503B0" w:rsidR="00466ABF" w:rsidRPr="00314FDE" w:rsidRDefault="008D798E" w:rsidP="00F622D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77 out of 92 - 84</w:t>
            </w:r>
            <w:r w:rsidR="00466ABF" w:rsidRPr="00314FDE">
              <w:rPr>
                <w:b/>
              </w:rPr>
              <w:t>%</w:t>
            </w:r>
          </w:p>
        </w:tc>
        <w:tc>
          <w:tcPr>
            <w:tcW w:w="3865" w:type="dxa"/>
            <w:tcBorders>
              <w:bottom w:val="nil"/>
              <w:right w:val="nil"/>
            </w:tcBorders>
          </w:tcPr>
          <w:p w14:paraId="4467F9F5" w14:textId="77777777" w:rsidR="00466ABF" w:rsidRDefault="00466ABF" w:rsidP="00F622DC">
            <w:pPr>
              <w:pStyle w:val="NoSpacing"/>
              <w:jc w:val="center"/>
            </w:pPr>
          </w:p>
        </w:tc>
      </w:tr>
    </w:tbl>
    <w:p w14:paraId="17C0D8BD" w14:textId="77777777" w:rsidR="00466ABF" w:rsidRPr="008A1E21" w:rsidRDefault="00466ABF" w:rsidP="00466ABF">
      <w:pPr>
        <w:pStyle w:val="NoSpacing"/>
        <w:rPr>
          <w:sz w:val="16"/>
          <w:szCs w:val="16"/>
        </w:rPr>
      </w:pPr>
    </w:p>
    <w:p w14:paraId="5C477E5C" w14:textId="77777777" w:rsidR="00466ABF" w:rsidRDefault="00466ABF" w:rsidP="00466ABF">
      <w:pPr>
        <w:pStyle w:val="NoSpacing"/>
        <w:rPr>
          <w:b/>
        </w:rPr>
      </w:pPr>
      <w:r>
        <w:rPr>
          <w:b/>
        </w:rPr>
        <w:t>Program Completion Rate</w:t>
      </w:r>
    </w:p>
    <w:p w14:paraId="3DC77600" w14:textId="77777777" w:rsidR="00466ABF" w:rsidRDefault="00466ABF" w:rsidP="00466ABF">
      <w:pPr>
        <w:pStyle w:val="NoSpacing"/>
      </w:pPr>
      <w:r>
        <w:t xml:space="preserve">Program completion rate is defined as the number of students who complete the </w:t>
      </w:r>
      <w:r w:rsidR="00900C19">
        <w:t xml:space="preserve">program within 24 </w:t>
      </w:r>
      <w:r>
        <w:t>months.</w:t>
      </w:r>
    </w:p>
    <w:p w14:paraId="2806AB07" w14:textId="77777777" w:rsidR="00466ABF" w:rsidRPr="008A1E21" w:rsidRDefault="00466ABF" w:rsidP="00466ABF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66ABF" w14:paraId="22B80A34" w14:textId="77777777" w:rsidTr="00F622DC">
        <w:tc>
          <w:tcPr>
            <w:tcW w:w="3116" w:type="dxa"/>
            <w:shd w:val="clear" w:color="auto" w:fill="EEECE1" w:themeFill="background2"/>
          </w:tcPr>
          <w:p w14:paraId="22DBFAE5" w14:textId="77777777" w:rsidR="00466ABF" w:rsidRPr="00BF0EDF" w:rsidRDefault="00466ABF" w:rsidP="00F622DC">
            <w:pPr>
              <w:pStyle w:val="NoSpacing"/>
              <w:jc w:val="center"/>
              <w:rPr>
                <w:b/>
              </w:rPr>
            </w:pPr>
            <w:r w:rsidRPr="00BF0EDF">
              <w:rPr>
                <w:b/>
              </w:rPr>
              <w:t>Year</w:t>
            </w:r>
          </w:p>
        </w:tc>
        <w:tc>
          <w:tcPr>
            <w:tcW w:w="3117" w:type="dxa"/>
            <w:shd w:val="clear" w:color="auto" w:fill="EEECE1" w:themeFill="background2"/>
          </w:tcPr>
          <w:p w14:paraId="6C34E460" w14:textId="77777777" w:rsidR="00466ABF" w:rsidRPr="00BF0EDF" w:rsidRDefault="00466ABF" w:rsidP="00F622DC">
            <w:pPr>
              <w:pStyle w:val="NoSpacing"/>
              <w:jc w:val="center"/>
              <w:rPr>
                <w:b/>
              </w:rPr>
            </w:pPr>
            <w:r w:rsidRPr="00BF0EDF">
              <w:rPr>
                <w:b/>
              </w:rPr>
              <w:t>Percent Completion</w:t>
            </w:r>
          </w:p>
        </w:tc>
        <w:tc>
          <w:tcPr>
            <w:tcW w:w="3117" w:type="dxa"/>
            <w:shd w:val="clear" w:color="auto" w:fill="EEECE1" w:themeFill="background2"/>
          </w:tcPr>
          <w:p w14:paraId="442A3820" w14:textId="77777777" w:rsidR="00466ABF" w:rsidRPr="00BF0EDF" w:rsidRDefault="00466ABF" w:rsidP="00F622DC">
            <w:pPr>
              <w:pStyle w:val="NoSpacing"/>
              <w:jc w:val="center"/>
              <w:rPr>
                <w:b/>
              </w:rPr>
            </w:pPr>
            <w:r w:rsidRPr="00BF0EDF">
              <w:rPr>
                <w:b/>
              </w:rPr>
              <w:t>Number of Students</w:t>
            </w:r>
          </w:p>
        </w:tc>
      </w:tr>
      <w:tr w:rsidR="00466ABF" w14:paraId="78B42294" w14:textId="77777777" w:rsidTr="00F622DC">
        <w:tc>
          <w:tcPr>
            <w:tcW w:w="3116" w:type="dxa"/>
          </w:tcPr>
          <w:p w14:paraId="096C39EC" w14:textId="77777777" w:rsidR="00466ABF" w:rsidRDefault="00466ABF" w:rsidP="00F622DC">
            <w:pPr>
              <w:pStyle w:val="NoSpacing"/>
              <w:jc w:val="center"/>
            </w:pPr>
            <w:r>
              <w:t>2007-2009</w:t>
            </w:r>
          </w:p>
        </w:tc>
        <w:tc>
          <w:tcPr>
            <w:tcW w:w="3117" w:type="dxa"/>
          </w:tcPr>
          <w:p w14:paraId="17F6BBB9" w14:textId="77777777" w:rsidR="00466ABF" w:rsidRDefault="00466ABF" w:rsidP="00F622DC">
            <w:pPr>
              <w:pStyle w:val="NoSpacing"/>
              <w:jc w:val="center"/>
            </w:pPr>
            <w:r>
              <w:t>71%</w:t>
            </w:r>
          </w:p>
        </w:tc>
        <w:tc>
          <w:tcPr>
            <w:tcW w:w="3117" w:type="dxa"/>
          </w:tcPr>
          <w:p w14:paraId="6F8C6964" w14:textId="77777777" w:rsidR="00466ABF" w:rsidRDefault="00466ABF" w:rsidP="00F622DC">
            <w:pPr>
              <w:pStyle w:val="NoSpacing"/>
              <w:jc w:val="center"/>
            </w:pPr>
            <w:r>
              <w:t>30 out of 42 graduated</w:t>
            </w:r>
          </w:p>
        </w:tc>
      </w:tr>
      <w:tr w:rsidR="00466ABF" w14:paraId="283FE7FD" w14:textId="77777777" w:rsidTr="00F622DC">
        <w:tc>
          <w:tcPr>
            <w:tcW w:w="3116" w:type="dxa"/>
          </w:tcPr>
          <w:p w14:paraId="319F6E58" w14:textId="77777777" w:rsidR="00466ABF" w:rsidRDefault="00466ABF" w:rsidP="00F622DC">
            <w:pPr>
              <w:pStyle w:val="NoSpacing"/>
              <w:jc w:val="center"/>
            </w:pPr>
            <w:r>
              <w:t>2008-2010</w:t>
            </w:r>
          </w:p>
        </w:tc>
        <w:tc>
          <w:tcPr>
            <w:tcW w:w="3117" w:type="dxa"/>
          </w:tcPr>
          <w:p w14:paraId="4C58F312" w14:textId="77777777" w:rsidR="00466ABF" w:rsidRDefault="00466ABF" w:rsidP="00F622DC">
            <w:pPr>
              <w:pStyle w:val="NoSpacing"/>
              <w:jc w:val="center"/>
            </w:pPr>
            <w:r>
              <w:t>63%</w:t>
            </w:r>
          </w:p>
        </w:tc>
        <w:tc>
          <w:tcPr>
            <w:tcW w:w="3117" w:type="dxa"/>
          </w:tcPr>
          <w:p w14:paraId="0B71CFDC" w14:textId="77777777" w:rsidR="00466ABF" w:rsidRDefault="00466ABF" w:rsidP="00F622DC">
            <w:pPr>
              <w:pStyle w:val="NoSpacing"/>
              <w:jc w:val="center"/>
            </w:pPr>
            <w:r>
              <w:t>27 out of 43 graduated</w:t>
            </w:r>
          </w:p>
        </w:tc>
      </w:tr>
      <w:tr w:rsidR="00466ABF" w14:paraId="0F1F9935" w14:textId="77777777" w:rsidTr="00F622DC">
        <w:tc>
          <w:tcPr>
            <w:tcW w:w="3116" w:type="dxa"/>
          </w:tcPr>
          <w:p w14:paraId="36B3B02C" w14:textId="77777777" w:rsidR="00466ABF" w:rsidRDefault="00466ABF" w:rsidP="00F622DC">
            <w:pPr>
              <w:pStyle w:val="NoSpacing"/>
              <w:jc w:val="center"/>
            </w:pPr>
            <w:r>
              <w:t>2009-2011</w:t>
            </w:r>
          </w:p>
        </w:tc>
        <w:tc>
          <w:tcPr>
            <w:tcW w:w="3117" w:type="dxa"/>
          </w:tcPr>
          <w:p w14:paraId="267A6AF7" w14:textId="77777777" w:rsidR="00466ABF" w:rsidRDefault="00466ABF" w:rsidP="00F622DC">
            <w:pPr>
              <w:pStyle w:val="NoSpacing"/>
              <w:jc w:val="center"/>
            </w:pPr>
            <w:r>
              <w:t>45%</w:t>
            </w:r>
          </w:p>
        </w:tc>
        <w:tc>
          <w:tcPr>
            <w:tcW w:w="3117" w:type="dxa"/>
          </w:tcPr>
          <w:p w14:paraId="41665D8C" w14:textId="77777777" w:rsidR="00466ABF" w:rsidRDefault="00466ABF" w:rsidP="00F622DC">
            <w:pPr>
              <w:pStyle w:val="NoSpacing"/>
              <w:jc w:val="center"/>
            </w:pPr>
            <w:r>
              <w:t>19 out of 42 graduated</w:t>
            </w:r>
          </w:p>
        </w:tc>
      </w:tr>
      <w:tr w:rsidR="00466ABF" w14:paraId="7BC498B1" w14:textId="77777777" w:rsidTr="00F622DC">
        <w:tc>
          <w:tcPr>
            <w:tcW w:w="3116" w:type="dxa"/>
          </w:tcPr>
          <w:p w14:paraId="4A453575" w14:textId="77777777" w:rsidR="00466ABF" w:rsidRDefault="00466ABF" w:rsidP="00F622DC">
            <w:pPr>
              <w:pStyle w:val="NoSpacing"/>
              <w:jc w:val="center"/>
            </w:pPr>
            <w:r>
              <w:t>2010-2012</w:t>
            </w:r>
          </w:p>
        </w:tc>
        <w:tc>
          <w:tcPr>
            <w:tcW w:w="3117" w:type="dxa"/>
          </w:tcPr>
          <w:p w14:paraId="5C20B3FA" w14:textId="77777777" w:rsidR="00466ABF" w:rsidRDefault="00466ABF" w:rsidP="00F622DC">
            <w:pPr>
              <w:pStyle w:val="NoSpacing"/>
              <w:jc w:val="center"/>
            </w:pPr>
            <w:r>
              <w:t>48%</w:t>
            </w:r>
          </w:p>
        </w:tc>
        <w:tc>
          <w:tcPr>
            <w:tcW w:w="3117" w:type="dxa"/>
          </w:tcPr>
          <w:p w14:paraId="6DA55BEE" w14:textId="77777777" w:rsidR="00466ABF" w:rsidRDefault="00466ABF" w:rsidP="00F622DC">
            <w:pPr>
              <w:pStyle w:val="NoSpacing"/>
              <w:jc w:val="center"/>
            </w:pPr>
            <w:r>
              <w:t>21 out of 44 graduated</w:t>
            </w:r>
          </w:p>
        </w:tc>
      </w:tr>
      <w:tr w:rsidR="00466ABF" w14:paraId="5A03D839" w14:textId="77777777" w:rsidTr="00F622DC">
        <w:tc>
          <w:tcPr>
            <w:tcW w:w="3116" w:type="dxa"/>
          </w:tcPr>
          <w:p w14:paraId="4022B969" w14:textId="77777777" w:rsidR="00466ABF" w:rsidRDefault="00466ABF" w:rsidP="00F622DC">
            <w:pPr>
              <w:pStyle w:val="NoSpacing"/>
              <w:jc w:val="center"/>
            </w:pPr>
            <w:r>
              <w:t>2011-2013</w:t>
            </w:r>
          </w:p>
        </w:tc>
        <w:tc>
          <w:tcPr>
            <w:tcW w:w="3117" w:type="dxa"/>
          </w:tcPr>
          <w:p w14:paraId="0F2FB568" w14:textId="77777777" w:rsidR="00466ABF" w:rsidRDefault="00466ABF" w:rsidP="00F622DC">
            <w:pPr>
              <w:pStyle w:val="NoSpacing"/>
              <w:jc w:val="center"/>
            </w:pPr>
            <w:r>
              <w:t>47%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344F1C77" w14:textId="77777777" w:rsidR="00466ABF" w:rsidRDefault="00466ABF" w:rsidP="00F622DC">
            <w:pPr>
              <w:pStyle w:val="NoSpacing"/>
              <w:jc w:val="center"/>
            </w:pPr>
            <w:r>
              <w:t>22 out of 47 graduated</w:t>
            </w:r>
          </w:p>
        </w:tc>
      </w:tr>
      <w:tr w:rsidR="00466ABF" w14:paraId="49FE6E5F" w14:textId="77777777" w:rsidTr="00F622DC">
        <w:tc>
          <w:tcPr>
            <w:tcW w:w="3116" w:type="dxa"/>
            <w:shd w:val="clear" w:color="auto" w:fill="EEECE1" w:themeFill="background2"/>
          </w:tcPr>
          <w:p w14:paraId="608AD820" w14:textId="77777777" w:rsidR="00466ABF" w:rsidRPr="00314FDE" w:rsidRDefault="00466ABF" w:rsidP="00F622DC">
            <w:pPr>
              <w:pStyle w:val="NoSpacing"/>
              <w:jc w:val="center"/>
              <w:rPr>
                <w:b/>
              </w:rPr>
            </w:pPr>
            <w:r w:rsidRPr="00314FDE">
              <w:rPr>
                <w:b/>
              </w:rPr>
              <w:t>5 year average</w:t>
            </w:r>
          </w:p>
        </w:tc>
        <w:tc>
          <w:tcPr>
            <w:tcW w:w="3117" w:type="dxa"/>
            <w:shd w:val="clear" w:color="auto" w:fill="EEECE1" w:themeFill="background2"/>
          </w:tcPr>
          <w:p w14:paraId="49922029" w14:textId="77777777" w:rsidR="00466ABF" w:rsidRPr="00314FDE" w:rsidRDefault="00466ABF" w:rsidP="00F622D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314FDE">
              <w:rPr>
                <w:b/>
              </w:rPr>
              <w:t>%</w:t>
            </w:r>
          </w:p>
        </w:tc>
        <w:tc>
          <w:tcPr>
            <w:tcW w:w="3117" w:type="dxa"/>
            <w:tcBorders>
              <w:bottom w:val="nil"/>
              <w:right w:val="nil"/>
            </w:tcBorders>
          </w:tcPr>
          <w:p w14:paraId="05E8AB40" w14:textId="77777777" w:rsidR="00466ABF" w:rsidRDefault="00466ABF" w:rsidP="00F622DC">
            <w:pPr>
              <w:pStyle w:val="NoSpacing"/>
              <w:jc w:val="center"/>
            </w:pPr>
          </w:p>
        </w:tc>
      </w:tr>
    </w:tbl>
    <w:p w14:paraId="40DD0E39" w14:textId="77777777" w:rsidR="00466ABF" w:rsidRPr="008A1E21" w:rsidRDefault="00466ABF" w:rsidP="00466ABF">
      <w:pPr>
        <w:pStyle w:val="NoSpacing"/>
        <w:rPr>
          <w:sz w:val="16"/>
          <w:szCs w:val="16"/>
        </w:rPr>
      </w:pPr>
    </w:p>
    <w:p w14:paraId="7B778721" w14:textId="77777777" w:rsidR="004267EC" w:rsidRDefault="00466ABF" w:rsidP="00466ABF">
      <w:pPr>
        <w:pStyle w:val="NoSpacing"/>
      </w:pPr>
      <w:r>
        <w:t xml:space="preserve">For more information regarding program effectiveness data, visit the JRCERT website at </w:t>
      </w:r>
      <w:hyperlink r:id="rId8" w:history="1">
        <w:r w:rsidRPr="00AF451E">
          <w:rPr>
            <w:rStyle w:val="Hyperlink"/>
          </w:rPr>
          <w:t>www.jrcert.org</w:t>
        </w:r>
      </w:hyperlink>
      <w:r>
        <w:t>.</w:t>
      </w:r>
    </w:p>
    <w:p w14:paraId="338808CE" w14:textId="77777777" w:rsidR="00900C19" w:rsidRDefault="00900C19" w:rsidP="00466ABF">
      <w:pPr>
        <w:pStyle w:val="NoSpacing"/>
      </w:pPr>
    </w:p>
    <w:p w14:paraId="04C69E95" w14:textId="3C8F492D" w:rsidR="00900C19" w:rsidRPr="00E84E1A" w:rsidRDefault="00900C19" w:rsidP="00900C19">
      <w:pPr>
        <w:pStyle w:val="NoSpacing"/>
      </w:pPr>
      <w:r>
        <w:t xml:space="preserve">Last Updated: </w:t>
      </w:r>
      <w:r w:rsidR="008D798E">
        <w:t>8/04</w:t>
      </w:r>
      <w:r>
        <w:t>/2014</w:t>
      </w:r>
    </w:p>
    <w:sectPr w:rsidR="00900C19" w:rsidRPr="00E84E1A" w:rsidSect="00900C19">
      <w:headerReference w:type="default" r:id="rId9"/>
      <w:footerReference w:type="default" r:id="rId10"/>
      <w:pgSz w:w="12240" w:h="15840"/>
      <w:pgMar w:top="1440" w:right="1224" w:bottom="1440" w:left="122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BF54C" w14:textId="77777777" w:rsidR="00046355" w:rsidRDefault="00046355">
      <w:r>
        <w:separator/>
      </w:r>
    </w:p>
  </w:endnote>
  <w:endnote w:type="continuationSeparator" w:id="0">
    <w:p w14:paraId="7237DF33" w14:textId="77777777" w:rsidR="00046355" w:rsidRDefault="0004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91FFE" w14:textId="77777777" w:rsidR="001B07EE" w:rsidRPr="00105A12" w:rsidRDefault="001B07EE" w:rsidP="00982467">
    <w:pPr>
      <w:pStyle w:val="Caption"/>
      <w:rPr>
        <w:b w:val="0"/>
      </w:rPr>
    </w:pPr>
    <w:r w:rsidRPr="00105A12">
      <w:rPr>
        <w:b w:val="0"/>
        <w:i w:val="0"/>
      </w:rPr>
      <w:t>© Indian Hills Community College</w:t>
    </w:r>
    <w:r w:rsidR="00E84E1A">
      <w:rPr>
        <w:b w:val="0"/>
        <w:i w:val="0"/>
      </w:rPr>
      <w:t xml:space="preserve"> | </w:t>
    </w:r>
    <w:hyperlink r:id="rId1" w:history="1">
      <w:r w:rsidR="00E84E1A" w:rsidRPr="009B2FDB">
        <w:rPr>
          <w:rStyle w:val="Hyperlink"/>
          <w:b w:val="0"/>
          <w:i w:val="0"/>
          <w:u w:val="none"/>
        </w:rPr>
        <w:t>www.indianhills.edu</w:t>
      </w:r>
    </w:hyperlink>
    <w:r w:rsidR="00E84E1A" w:rsidRPr="009B2FDB">
      <w:rPr>
        <w:b w:val="0"/>
        <w:i w:val="0"/>
      </w:rPr>
      <w:t xml:space="preserve"> |</w:t>
    </w:r>
    <w:r w:rsidR="00E84E1A">
      <w:rPr>
        <w:b w:val="0"/>
        <w:i w:val="0"/>
      </w:rPr>
      <w:t xml:space="preserve"> (800) 726-2585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29D30" w14:textId="77777777" w:rsidR="00046355" w:rsidRDefault="00046355">
      <w:r>
        <w:separator/>
      </w:r>
    </w:p>
  </w:footnote>
  <w:footnote w:type="continuationSeparator" w:id="0">
    <w:p w14:paraId="473DD03A" w14:textId="77777777" w:rsidR="00046355" w:rsidRDefault="00046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4998"/>
      <w:gridCol w:w="5010"/>
    </w:tblGrid>
    <w:tr w:rsidR="001B07EE" w:rsidRPr="00594AB4" w14:paraId="02202E8D" w14:textId="77777777" w:rsidTr="00100F8E">
      <w:tc>
        <w:tcPr>
          <w:tcW w:w="5220" w:type="dxa"/>
        </w:tcPr>
        <w:p w14:paraId="74A623D6" w14:textId="77777777" w:rsidR="001B07EE" w:rsidRPr="00105A12" w:rsidRDefault="00E84E1A" w:rsidP="00E84895">
          <w:pPr>
            <w:pStyle w:val="Header"/>
            <w:rPr>
              <w:rFonts w:ascii="Calibri" w:hAnsi="Calibri" w:cs="Arial"/>
              <w:b/>
              <w:bCs/>
              <w:sz w:val="24"/>
              <w:szCs w:val="24"/>
            </w:rPr>
          </w:pPr>
          <w:r>
            <w:rPr>
              <w:rFonts w:ascii="Calibri" w:hAnsi="Calibri" w:cs="Arial"/>
              <w:b/>
              <w:bCs/>
              <w:sz w:val="24"/>
              <w:szCs w:val="24"/>
            </w:rPr>
            <w:t>Indian Hills Community College</w:t>
          </w:r>
        </w:p>
      </w:tc>
      <w:tc>
        <w:tcPr>
          <w:tcW w:w="5220" w:type="dxa"/>
        </w:tcPr>
        <w:p w14:paraId="24B9ACA0" w14:textId="77777777" w:rsidR="001B07EE" w:rsidRPr="00594AB4" w:rsidRDefault="00466ABF" w:rsidP="00E84895">
          <w:pPr>
            <w:pStyle w:val="Header"/>
            <w:jc w:val="right"/>
            <w:rPr>
              <w:rFonts w:ascii="Calibri" w:hAnsi="Calibri" w:cs="Arial"/>
              <w:b/>
              <w:bCs/>
              <w:sz w:val="24"/>
              <w:szCs w:val="24"/>
            </w:rPr>
          </w:pPr>
          <w:r>
            <w:rPr>
              <w:rFonts w:ascii="Calibri" w:hAnsi="Calibri" w:cs="Arial"/>
              <w:b/>
              <w:bCs/>
              <w:sz w:val="24"/>
              <w:szCs w:val="24"/>
            </w:rPr>
            <w:t xml:space="preserve">Program Effectiveness: </w:t>
          </w:r>
          <w:proofErr w:type="spellStart"/>
          <w:r>
            <w:rPr>
              <w:rFonts w:ascii="Calibri" w:hAnsi="Calibri" w:cs="Arial"/>
              <w:b/>
              <w:bCs/>
              <w:sz w:val="24"/>
              <w:szCs w:val="24"/>
            </w:rPr>
            <w:t>RadTech</w:t>
          </w:r>
          <w:proofErr w:type="spellEnd"/>
          <w:r>
            <w:rPr>
              <w:rFonts w:ascii="Calibri" w:hAnsi="Calibri" w:cs="Arial"/>
              <w:b/>
              <w:bCs/>
              <w:sz w:val="24"/>
              <w:szCs w:val="24"/>
            </w:rPr>
            <w:t xml:space="preserve"> Program</w:t>
          </w:r>
        </w:p>
      </w:tc>
    </w:tr>
  </w:tbl>
  <w:p w14:paraId="27A68215" w14:textId="77777777" w:rsidR="001B07EE" w:rsidRDefault="001B07EE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57A96"/>
    <w:multiLevelType w:val="hybridMultilevel"/>
    <w:tmpl w:val="FAE6E22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26D1F02"/>
    <w:multiLevelType w:val="hybridMultilevel"/>
    <w:tmpl w:val="92B0FA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01AEA"/>
    <w:multiLevelType w:val="hybridMultilevel"/>
    <w:tmpl w:val="915048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2E9417A1"/>
    <w:multiLevelType w:val="hybridMultilevel"/>
    <w:tmpl w:val="3DECE9D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8B43BF"/>
    <w:multiLevelType w:val="hybridMultilevel"/>
    <w:tmpl w:val="832E12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7C5607"/>
    <w:multiLevelType w:val="hybridMultilevel"/>
    <w:tmpl w:val="3C90B5D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3C196C"/>
    <w:multiLevelType w:val="hybridMultilevel"/>
    <w:tmpl w:val="D11E1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47542D"/>
    <w:multiLevelType w:val="hybridMultilevel"/>
    <w:tmpl w:val="143A5E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B952A3"/>
    <w:multiLevelType w:val="hybridMultilevel"/>
    <w:tmpl w:val="45DC5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F27560C"/>
    <w:multiLevelType w:val="hybridMultilevel"/>
    <w:tmpl w:val="C02028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C2"/>
    <w:rsid w:val="00006A43"/>
    <w:rsid w:val="00006C80"/>
    <w:rsid w:val="00010487"/>
    <w:rsid w:val="0001099A"/>
    <w:rsid w:val="000117C2"/>
    <w:rsid w:val="00012725"/>
    <w:rsid w:val="00017B7E"/>
    <w:rsid w:val="00020C55"/>
    <w:rsid w:val="00025EE8"/>
    <w:rsid w:val="00026264"/>
    <w:rsid w:val="00035941"/>
    <w:rsid w:val="00044926"/>
    <w:rsid w:val="00046355"/>
    <w:rsid w:val="000471D0"/>
    <w:rsid w:val="000568CB"/>
    <w:rsid w:val="00057F6A"/>
    <w:rsid w:val="000628E8"/>
    <w:rsid w:val="000664D9"/>
    <w:rsid w:val="00067EE9"/>
    <w:rsid w:val="00070228"/>
    <w:rsid w:val="00070EEC"/>
    <w:rsid w:val="00073181"/>
    <w:rsid w:val="000741B9"/>
    <w:rsid w:val="00082752"/>
    <w:rsid w:val="000858A3"/>
    <w:rsid w:val="00093383"/>
    <w:rsid w:val="00093954"/>
    <w:rsid w:val="00093EE6"/>
    <w:rsid w:val="0009538F"/>
    <w:rsid w:val="000A1E9A"/>
    <w:rsid w:val="000A2483"/>
    <w:rsid w:val="000A2ABA"/>
    <w:rsid w:val="000A3B89"/>
    <w:rsid w:val="000B1B39"/>
    <w:rsid w:val="000B2ECF"/>
    <w:rsid w:val="000C0786"/>
    <w:rsid w:val="000C2FF0"/>
    <w:rsid w:val="000C66EA"/>
    <w:rsid w:val="000D2536"/>
    <w:rsid w:val="000D38E3"/>
    <w:rsid w:val="000D3A5F"/>
    <w:rsid w:val="000D3EF6"/>
    <w:rsid w:val="000D5F95"/>
    <w:rsid w:val="000D63F1"/>
    <w:rsid w:val="000E0BC9"/>
    <w:rsid w:val="000E1CC6"/>
    <w:rsid w:val="000F2E27"/>
    <w:rsid w:val="000F58F0"/>
    <w:rsid w:val="000F5A07"/>
    <w:rsid w:val="000F6831"/>
    <w:rsid w:val="000F735C"/>
    <w:rsid w:val="000F7625"/>
    <w:rsid w:val="00100F8E"/>
    <w:rsid w:val="001013AF"/>
    <w:rsid w:val="00101D15"/>
    <w:rsid w:val="001054EB"/>
    <w:rsid w:val="00105A12"/>
    <w:rsid w:val="00107C18"/>
    <w:rsid w:val="00112FFC"/>
    <w:rsid w:val="001151C0"/>
    <w:rsid w:val="00117227"/>
    <w:rsid w:val="00120D75"/>
    <w:rsid w:val="001216C4"/>
    <w:rsid w:val="001228D0"/>
    <w:rsid w:val="00130429"/>
    <w:rsid w:val="0013294B"/>
    <w:rsid w:val="00134AC8"/>
    <w:rsid w:val="001356BA"/>
    <w:rsid w:val="00135C17"/>
    <w:rsid w:val="00137110"/>
    <w:rsid w:val="00141CD0"/>
    <w:rsid w:val="0014367B"/>
    <w:rsid w:val="00152B43"/>
    <w:rsid w:val="001530C7"/>
    <w:rsid w:val="001625DA"/>
    <w:rsid w:val="001628B5"/>
    <w:rsid w:val="00166318"/>
    <w:rsid w:val="00170510"/>
    <w:rsid w:val="0018449F"/>
    <w:rsid w:val="00187259"/>
    <w:rsid w:val="0019132D"/>
    <w:rsid w:val="00195AED"/>
    <w:rsid w:val="00196248"/>
    <w:rsid w:val="001A204F"/>
    <w:rsid w:val="001B07EE"/>
    <w:rsid w:val="001C06A3"/>
    <w:rsid w:val="001C684F"/>
    <w:rsid w:val="001E2A73"/>
    <w:rsid w:val="001E67AF"/>
    <w:rsid w:val="001E7448"/>
    <w:rsid w:val="001E7AB3"/>
    <w:rsid w:val="001F23D3"/>
    <w:rsid w:val="001F418E"/>
    <w:rsid w:val="001F5E6D"/>
    <w:rsid w:val="002001C1"/>
    <w:rsid w:val="00206C41"/>
    <w:rsid w:val="002149E7"/>
    <w:rsid w:val="00221238"/>
    <w:rsid w:val="00223F98"/>
    <w:rsid w:val="00225F5E"/>
    <w:rsid w:val="00237B5F"/>
    <w:rsid w:val="002402AA"/>
    <w:rsid w:val="00244A9E"/>
    <w:rsid w:val="00250005"/>
    <w:rsid w:val="00252B20"/>
    <w:rsid w:val="00254867"/>
    <w:rsid w:val="00255EE1"/>
    <w:rsid w:val="0025623C"/>
    <w:rsid w:val="00263E99"/>
    <w:rsid w:val="00265521"/>
    <w:rsid w:val="00275C1E"/>
    <w:rsid w:val="0028021F"/>
    <w:rsid w:val="002819D7"/>
    <w:rsid w:val="00285DA9"/>
    <w:rsid w:val="002923F1"/>
    <w:rsid w:val="002A0907"/>
    <w:rsid w:val="002A1CB6"/>
    <w:rsid w:val="002A3F95"/>
    <w:rsid w:val="002A5E85"/>
    <w:rsid w:val="002B1C81"/>
    <w:rsid w:val="002B4B0F"/>
    <w:rsid w:val="002B580D"/>
    <w:rsid w:val="002C4BCC"/>
    <w:rsid w:val="002D1B7E"/>
    <w:rsid w:val="002F1A27"/>
    <w:rsid w:val="002F537E"/>
    <w:rsid w:val="003018C6"/>
    <w:rsid w:val="00301914"/>
    <w:rsid w:val="00306277"/>
    <w:rsid w:val="00310FDD"/>
    <w:rsid w:val="00311482"/>
    <w:rsid w:val="00312C88"/>
    <w:rsid w:val="00314D36"/>
    <w:rsid w:val="00321674"/>
    <w:rsid w:val="003242D0"/>
    <w:rsid w:val="003271CA"/>
    <w:rsid w:val="00333B00"/>
    <w:rsid w:val="00352894"/>
    <w:rsid w:val="003529AE"/>
    <w:rsid w:val="00353D2D"/>
    <w:rsid w:val="0036007C"/>
    <w:rsid w:val="0036096B"/>
    <w:rsid w:val="00360C56"/>
    <w:rsid w:val="00382B80"/>
    <w:rsid w:val="003877BB"/>
    <w:rsid w:val="003911A3"/>
    <w:rsid w:val="00397A62"/>
    <w:rsid w:val="003A0CF3"/>
    <w:rsid w:val="003A2976"/>
    <w:rsid w:val="003A3ADA"/>
    <w:rsid w:val="003B1C5C"/>
    <w:rsid w:val="003B6F26"/>
    <w:rsid w:val="003B7661"/>
    <w:rsid w:val="003C113C"/>
    <w:rsid w:val="003C1A1B"/>
    <w:rsid w:val="003C1FDE"/>
    <w:rsid w:val="003D0ECF"/>
    <w:rsid w:val="003D3873"/>
    <w:rsid w:val="003D4CC4"/>
    <w:rsid w:val="003E0A42"/>
    <w:rsid w:val="003E7D62"/>
    <w:rsid w:val="003F1A24"/>
    <w:rsid w:val="00401DF4"/>
    <w:rsid w:val="004115C0"/>
    <w:rsid w:val="00421FE5"/>
    <w:rsid w:val="00423EDD"/>
    <w:rsid w:val="0042454D"/>
    <w:rsid w:val="00424865"/>
    <w:rsid w:val="00424C87"/>
    <w:rsid w:val="00425535"/>
    <w:rsid w:val="004267EC"/>
    <w:rsid w:val="00426BC5"/>
    <w:rsid w:val="00430FB1"/>
    <w:rsid w:val="004371BA"/>
    <w:rsid w:val="00437303"/>
    <w:rsid w:val="00444C35"/>
    <w:rsid w:val="004452F4"/>
    <w:rsid w:val="004459E9"/>
    <w:rsid w:val="0045614D"/>
    <w:rsid w:val="004576FB"/>
    <w:rsid w:val="004577D7"/>
    <w:rsid w:val="00466ABF"/>
    <w:rsid w:val="0047310E"/>
    <w:rsid w:val="00476134"/>
    <w:rsid w:val="0048436B"/>
    <w:rsid w:val="00490641"/>
    <w:rsid w:val="00494AFD"/>
    <w:rsid w:val="004A1627"/>
    <w:rsid w:val="004A429C"/>
    <w:rsid w:val="004A6D1D"/>
    <w:rsid w:val="004B623D"/>
    <w:rsid w:val="004B7068"/>
    <w:rsid w:val="004C20CB"/>
    <w:rsid w:val="004C45A4"/>
    <w:rsid w:val="004C5B98"/>
    <w:rsid w:val="004C75D4"/>
    <w:rsid w:val="004D504B"/>
    <w:rsid w:val="004D5B59"/>
    <w:rsid w:val="004E73ED"/>
    <w:rsid w:val="00501FED"/>
    <w:rsid w:val="00503D58"/>
    <w:rsid w:val="00505106"/>
    <w:rsid w:val="005058B1"/>
    <w:rsid w:val="00506523"/>
    <w:rsid w:val="00507365"/>
    <w:rsid w:val="0051412F"/>
    <w:rsid w:val="0052063D"/>
    <w:rsid w:val="00530549"/>
    <w:rsid w:val="00533FFF"/>
    <w:rsid w:val="0053565D"/>
    <w:rsid w:val="00536261"/>
    <w:rsid w:val="00541448"/>
    <w:rsid w:val="00543C4D"/>
    <w:rsid w:val="00546197"/>
    <w:rsid w:val="00547C3C"/>
    <w:rsid w:val="0055195B"/>
    <w:rsid w:val="00556883"/>
    <w:rsid w:val="00564BA6"/>
    <w:rsid w:val="00572B46"/>
    <w:rsid w:val="0057452C"/>
    <w:rsid w:val="00575454"/>
    <w:rsid w:val="00575493"/>
    <w:rsid w:val="0057682B"/>
    <w:rsid w:val="00577A2B"/>
    <w:rsid w:val="00582194"/>
    <w:rsid w:val="0058468C"/>
    <w:rsid w:val="00587AEB"/>
    <w:rsid w:val="00594AB4"/>
    <w:rsid w:val="005B26D4"/>
    <w:rsid w:val="005B3F03"/>
    <w:rsid w:val="005B4FDB"/>
    <w:rsid w:val="005C30D6"/>
    <w:rsid w:val="005D1DBB"/>
    <w:rsid w:val="005D5DFF"/>
    <w:rsid w:val="005D5F8A"/>
    <w:rsid w:val="005D61F2"/>
    <w:rsid w:val="005F07E1"/>
    <w:rsid w:val="005F43BD"/>
    <w:rsid w:val="006043C2"/>
    <w:rsid w:val="006047EF"/>
    <w:rsid w:val="0060739B"/>
    <w:rsid w:val="00607831"/>
    <w:rsid w:val="006137D6"/>
    <w:rsid w:val="006351B4"/>
    <w:rsid w:val="00640698"/>
    <w:rsid w:val="006451D6"/>
    <w:rsid w:val="006503EF"/>
    <w:rsid w:val="00650B04"/>
    <w:rsid w:val="00656E07"/>
    <w:rsid w:val="00665447"/>
    <w:rsid w:val="006704FF"/>
    <w:rsid w:val="00670E6B"/>
    <w:rsid w:val="00671A9F"/>
    <w:rsid w:val="00676E59"/>
    <w:rsid w:val="00680970"/>
    <w:rsid w:val="0068100B"/>
    <w:rsid w:val="0068176F"/>
    <w:rsid w:val="006827F8"/>
    <w:rsid w:val="006855C2"/>
    <w:rsid w:val="00686DDC"/>
    <w:rsid w:val="00687398"/>
    <w:rsid w:val="00694C95"/>
    <w:rsid w:val="006A1FF1"/>
    <w:rsid w:val="006A31D5"/>
    <w:rsid w:val="006A47F7"/>
    <w:rsid w:val="006A49BD"/>
    <w:rsid w:val="006A5695"/>
    <w:rsid w:val="006A6326"/>
    <w:rsid w:val="006A6A2D"/>
    <w:rsid w:val="006B0E45"/>
    <w:rsid w:val="006B3F29"/>
    <w:rsid w:val="006B4DFF"/>
    <w:rsid w:val="006B64D6"/>
    <w:rsid w:val="006C110D"/>
    <w:rsid w:val="006C6238"/>
    <w:rsid w:val="006C64D9"/>
    <w:rsid w:val="006D3114"/>
    <w:rsid w:val="006D3D78"/>
    <w:rsid w:val="006D64A8"/>
    <w:rsid w:val="006E0761"/>
    <w:rsid w:val="006E25D0"/>
    <w:rsid w:val="006E3363"/>
    <w:rsid w:val="006E560F"/>
    <w:rsid w:val="006E7C67"/>
    <w:rsid w:val="006F1E12"/>
    <w:rsid w:val="006F5B2A"/>
    <w:rsid w:val="006F63D0"/>
    <w:rsid w:val="00704E98"/>
    <w:rsid w:val="007051FC"/>
    <w:rsid w:val="00711AFE"/>
    <w:rsid w:val="0071430E"/>
    <w:rsid w:val="00714F83"/>
    <w:rsid w:val="00721D75"/>
    <w:rsid w:val="00721F16"/>
    <w:rsid w:val="00724C17"/>
    <w:rsid w:val="00726ED4"/>
    <w:rsid w:val="007334D1"/>
    <w:rsid w:val="00736427"/>
    <w:rsid w:val="00756322"/>
    <w:rsid w:val="00760524"/>
    <w:rsid w:val="007710B7"/>
    <w:rsid w:val="0077776A"/>
    <w:rsid w:val="00782C48"/>
    <w:rsid w:val="00785C66"/>
    <w:rsid w:val="007863A0"/>
    <w:rsid w:val="007916D6"/>
    <w:rsid w:val="0079290A"/>
    <w:rsid w:val="007A3C0B"/>
    <w:rsid w:val="007A3EB3"/>
    <w:rsid w:val="007A4C11"/>
    <w:rsid w:val="007A6642"/>
    <w:rsid w:val="007B08BB"/>
    <w:rsid w:val="007B3AE7"/>
    <w:rsid w:val="007B5122"/>
    <w:rsid w:val="007B56BD"/>
    <w:rsid w:val="007C4FB6"/>
    <w:rsid w:val="007C5AE7"/>
    <w:rsid w:val="007D7D9F"/>
    <w:rsid w:val="007E0CA2"/>
    <w:rsid w:val="007E3ED9"/>
    <w:rsid w:val="007E77D7"/>
    <w:rsid w:val="007F09E4"/>
    <w:rsid w:val="00804830"/>
    <w:rsid w:val="00805B34"/>
    <w:rsid w:val="00806241"/>
    <w:rsid w:val="00814540"/>
    <w:rsid w:val="00814CB9"/>
    <w:rsid w:val="0081580D"/>
    <w:rsid w:val="00816899"/>
    <w:rsid w:val="00817C07"/>
    <w:rsid w:val="00817E8E"/>
    <w:rsid w:val="008206AE"/>
    <w:rsid w:val="00824739"/>
    <w:rsid w:val="0083356C"/>
    <w:rsid w:val="00837F83"/>
    <w:rsid w:val="008434D7"/>
    <w:rsid w:val="00855774"/>
    <w:rsid w:val="00863E93"/>
    <w:rsid w:val="008648EF"/>
    <w:rsid w:val="0086632F"/>
    <w:rsid w:val="008774C9"/>
    <w:rsid w:val="0088470A"/>
    <w:rsid w:val="0088659C"/>
    <w:rsid w:val="008865E0"/>
    <w:rsid w:val="0089408C"/>
    <w:rsid w:val="00895E76"/>
    <w:rsid w:val="008A07B4"/>
    <w:rsid w:val="008A28AE"/>
    <w:rsid w:val="008B0A5C"/>
    <w:rsid w:val="008B1E08"/>
    <w:rsid w:val="008B2F78"/>
    <w:rsid w:val="008B4DA2"/>
    <w:rsid w:val="008D5809"/>
    <w:rsid w:val="008D5A18"/>
    <w:rsid w:val="008D798E"/>
    <w:rsid w:val="008F26FC"/>
    <w:rsid w:val="008F6F23"/>
    <w:rsid w:val="00900C19"/>
    <w:rsid w:val="00913355"/>
    <w:rsid w:val="0091526F"/>
    <w:rsid w:val="00924807"/>
    <w:rsid w:val="00924D0C"/>
    <w:rsid w:val="009260BA"/>
    <w:rsid w:val="009278FA"/>
    <w:rsid w:val="0093120F"/>
    <w:rsid w:val="009367C5"/>
    <w:rsid w:val="00941218"/>
    <w:rsid w:val="00941DE6"/>
    <w:rsid w:val="00942065"/>
    <w:rsid w:val="00943CB8"/>
    <w:rsid w:val="0094477E"/>
    <w:rsid w:val="009510DF"/>
    <w:rsid w:val="009522EB"/>
    <w:rsid w:val="00952705"/>
    <w:rsid w:val="0095297A"/>
    <w:rsid w:val="00957526"/>
    <w:rsid w:val="00957D08"/>
    <w:rsid w:val="00961353"/>
    <w:rsid w:val="009659B7"/>
    <w:rsid w:val="009672C0"/>
    <w:rsid w:val="009672DB"/>
    <w:rsid w:val="00967C15"/>
    <w:rsid w:val="00967FA9"/>
    <w:rsid w:val="00982467"/>
    <w:rsid w:val="00983605"/>
    <w:rsid w:val="009858A8"/>
    <w:rsid w:val="00985D50"/>
    <w:rsid w:val="009914F7"/>
    <w:rsid w:val="009916DC"/>
    <w:rsid w:val="009B2FDB"/>
    <w:rsid w:val="009B3C85"/>
    <w:rsid w:val="009C1393"/>
    <w:rsid w:val="009C4F94"/>
    <w:rsid w:val="009D4E03"/>
    <w:rsid w:val="009F4840"/>
    <w:rsid w:val="009F5C4E"/>
    <w:rsid w:val="009F601C"/>
    <w:rsid w:val="009F6BFB"/>
    <w:rsid w:val="009F77A6"/>
    <w:rsid w:val="00A023AC"/>
    <w:rsid w:val="00A17FF7"/>
    <w:rsid w:val="00A2718D"/>
    <w:rsid w:val="00A3129A"/>
    <w:rsid w:val="00A31957"/>
    <w:rsid w:val="00A37ECB"/>
    <w:rsid w:val="00A37EF1"/>
    <w:rsid w:val="00A41448"/>
    <w:rsid w:val="00A41A36"/>
    <w:rsid w:val="00A50AD6"/>
    <w:rsid w:val="00A54DD2"/>
    <w:rsid w:val="00A64299"/>
    <w:rsid w:val="00A645EB"/>
    <w:rsid w:val="00A64BFF"/>
    <w:rsid w:val="00A65794"/>
    <w:rsid w:val="00A6631A"/>
    <w:rsid w:val="00A6727A"/>
    <w:rsid w:val="00A71CDA"/>
    <w:rsid w:val="00A775FA"/>
    <w:rsid w:val="00A81353"/>
    <w:rsid w:val="00A853EC"/>
    <w:rsid w:val="00A8639D"/>
    <w:rsid w:val="00A87438"/>
    <w:rsid w:val="00A91D0C"/>
    <w:rsid w:val="00A93E7E"/>
    <w:rsid w:val="00A962E8"/>
    <w:rsid w:val="00AA1F00"/>
    <w:rsid w:val="00AA58DC"/>
    <w:rsid w:val="00AA70CA"/>
    <w:rsid w:val="00AB0387"/>
    <w:rsid w:val="00AB4045"/>
    <w:rsid w:val="00AB524A"/>
    <w:rsid w:val="00AB7BF4"/>
    <w:rsid w:val="00AC649A"/>
    <w:rsid w:val="00AD0276"/>
    <w:rsid w:val="00AE60B1"/>
    <w:rsid w:val="00AF23D1"/>
    <w:rsid w:val="00AF7A0E"/>
    <w:rsid w:val="00AF7FD1"/>
    <w:rsid w:val="00B030BD"/>
    <w:rsid w:val="00B063AF"/>
    <w:rsid w:val="00B134E0"/>
    <w:rsid w:val="00B1703B"/>
    <w:rsid w:val="00B2080E"/>
    <w:rsid w:val="00B26990"/>
    <w:rsid w:val="00B303A9"/>
    <w:rsid w:val="00B3569B"/>
    <w:rsid w:val="00B41804"/>
    <w:rsid w:val="00B43468"/>
    <w:rsid w:val="00B5393F"/>
    <w:rsid w:val="00B56414"/>
    <w:rsid w:val="00B56522"/>
    <w:rsid w:val="00B6310E"/>
    <w:rsid w:val="00B63CE0"/>
    <w:rsid w:val="00B656E9"/>
    <w:rsid w:val="00B70D5C"/>
    <w:rsid w:val="00B71259"/>
    <w:rsid w:val="00B85204"/>
    <w:rsid w:val="00B86A5C"/>
    <w:rsid w:val="00BA0D5A"/>
    <w:rsid w:val="00BB1C64"/>
    <w:rsid w:val="00BB43AE"/>
    <w:rsid w:val="00BB6DFD"/>
    <w:rsid w:val="00BC0012"/>
    <w:rsid w:val="00BC5222"/>
    <w:rsid w:val="00BD0474"/>
    <w:rsid w:val="00BD46E0"/>
    <w:rsid w:val="00BD7EB5"/>
    <w:rsid w:val="00BE6847"/>
    <w:rsid w:val="00BE776A"/>
    <w:rsid w:val="00BF00D6"/>
    <w:rsid w:val="00BF4CAE"/>
    <w:rsid w:val="00C0162A"/>
    <w:rsid w:val="00C072E3"/>
    <w:rsid w:val="00C101DE"/>
    <w:rsid w:val="00C15CFA"/>
    <w:rsid w:val="00C230C2"/>
    <w:rsid w:val="00C25AD6"/>
    <w:rsid w:val="00C350ED"/>
    <w:rsid w:val="00C45438"/>
    <w:rsid w:val="00C54158"/>
    <w:rsid w:val="00C57458"/>
    <w:rsid w:val="00C65182"/>
    <w:rsid w:val="00C71324"/>
    <w:rsid w:val="00C71334"/>
    <w:rsid w:val="00C80EA7"/>
    <w:rsid w:val="00C84D10"/>
    <w:rsid w:val="00C92ED3"/>
    <w:rsid w:val="00C95D11"/>
    <w:rsid w:val="00CA411F"/>
    <w:rsid w:val="00CB2F56"/>
    <w:rsid w:val="00CB32C7"/>
    <w:rsid w:val="00CC25D0"/>
    <w:rsid w:val="00CC3D4C"/>
    <w:rsid w:val="00CC570B"/>
    <w:rsid w:val="00CD0390"/>
    <w:rsid w:val="00CD2542"/>
    <w:rsid w:val="00CE48D4"/>
    <w:rsid w:val="00CE6EA1"/>
    <w:rsid w:val="00CF02DA"/>
    <w:rsid w:val="00D10D40"/>
    <w:rsid w:val="00D10E45"/>
    <w:rsid w:val="00D135E8"/>
    <w:rsid w:val="00D13994"/>
    <w:rsid w:val="00D228EA"/>
    <w:rsid w:val="00D26C76"/>
    <w:rsid w:val="00D32A00"/>
    <w:rsid w:val="00D32B69"/>
    <w:rsid w:val="00D436B7"/>
    <w:rsid w:val="00D44498"/>
    <w:rsid w:val="00D47498"/>
    <w:rsid w:val="00D53DED"/>
    <w:rsid w:val="00D71E67"/>
    <w:rsid w:val="00D72D07"/>
    <w:rsid w:val="00D81FAA"/>
    <w:rsid w:val="00D82682"/>
    <w:rsid w:val="00D85F4B"/>
    <w:rsid w:val="00D9307A"/>
    <w:rsid w:val="00D95A50"/>
    <w:rsid w:val="00DA1E97"/>
    <w:rsid w:val="00DA3CAB"/>
    <w:rsid w:val="00DA4AC5"/>
    <w:rsid w:val="00DB08C2"/>
    <w:rsid w:val="00DC2447"/>
    <w:rsid w:val="00DC30A8"/>
    <w:rsid w:val="00DC4232"/>
    <w:rsid w:val="00DC7B9D"/>
    <w:rsid w:val="00DD57C5"/>
    <w:rsid w:val="00DE24A7"/>
    <w:rsid w:val="00DE33B1"/>
    <w:rsid w:val="00DE5128"/>
    <w:rsid w:val="00DF652C"/>
    <w:rsid w:val="00E017D2"/>
    <w:rsid w:val="00E03029"/>
    <w:rsid w:val="00E151B4"/>
    <w:rsid w:val="00E326F9"/>
    <w:rsid w:val="00E32DF4"/>
    <w:rsid w:val="00E446D9"/>
    <w:rsid w:val="00E50C8F"/>
    <w:rsid w:val="00E52BA1"/>
    <w:rsid w:val="00E6114F"/>
    <w:rsid w:val="00E660B2"/>
    <w:rsid w:val="00E72412"/>
    <w:rsid w:val="00E72560"/>
    <w:rsid w:val="00E84895"/>
    <w:rsid w:val="00E84E1A"/>
    <w:rsid w:val="00E8587A"/>
    <w:rsid w:val="00E953AA"/>
    <w:rsid w:val="00EA1ACA"/>
    <w:rsid w:val="00EA1F0E"/>
    <w:rsid w:val="00EA2D91"/>
    <w:rsid w:val="00EB61BF"/>
    <w:rsid w:val="00EB79B1"/>
    <w:rsid w:val="00EC0763"/>
    <w:rsid w:val="00EC54F2"/>
    <w:rsid w:val="00ED492C"/>
    <w:rsid w:val="00ED792B"/>
    <w:rsid w:val="00EE2718"/>
    <w:rsid w:val="00EE2FEA"/>
    <w:rsid w:val="00EE7931"/>
    <w:rsid w:val="00EE7F6C"/>
    <w:rsid w:val="00EF474C"/>
    <w:rsid w:val="00EF4E5F"/>
    <w:rsid w:val="00EF77B3"/>
    <w:rsid w:val="00F037DD"/>
    <w:rsid w:val="00F0749F"/>
    <w:rsid w:val="00F10C02"/>
    <w:rsid w:val="00F126FA"/>
    <w:rsid w:val="00F137F1"/>
    <w:rsid w:val="00F162B1"/>
    <w:rsid w:val="00F239EB"/>
    <w:rsid w:val="00F2517E"/>
    <w:rsid w:val="00F40F0D"/>
    <w:rsid w:val="00F47FD0"/>
    <w:rsid w:val="00F53763"/>
    <w:rsid w:val="00F54EC7"/>
    <w:rsid w:val="00F61E38"/>
    <w:rsid w:val="00F62154"/>
    <w:rsid w:val="00F661C1"/>
    <w:rsid w:val="00F70B02"/>
    <w:rsid w:val="00F7312F"/>
    <w:rsid w:val="00F74E8C"/>
    <w:rsid w:val="00F83429"/>
    <w:rsid w:val="00F87063"/>
    <w:rsid w:val="00F94893"/>
    <w:rsid w:val="00FA47C6"/>
    <w:rsid w:val="00FC0191"/>
    <w:rsid w:val="00FC35BC"/>
    <w:rsid w:val="00FC3932"/>
    <w:rsid w:val="00FC3F12"/>
    <w:rsid w:val="00FD2150"/>
    <w:rsid w:val="00FD5963"/>
    <w:rsid w:val="00FE0507"/>
    <w:rsid w:val="00FE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759D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E45"/>
  </w:style>
  <w:style w:type="paragraph" w:styleId="Heading1">
    <w:name w:val="heading 1"/>
    <w:basedOn w:val="Normal"/>
    <w:next w:val="Normal"/>
    <w:qFormat/>
    <w:rsid w:val="00D10E45"/>
    <w:pPr>
      <w:keepNext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10E45"/>
    <w:rPr>
      <w:rFonts w:ascii="Arial" w:hAnsi="Arial" w:cs="Arial"/>
      <w:sz w:val="24"/>
      <w:szCs w:val="24"/>
    </w:rPr>
  </w:style>
  <w:style w:type="paragraph" w:styleId="Header">
    <w:name w:val="header"/>
    <w:basedOn w:val="Normal"/>
    <w:rsid w:val="00D10E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0E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0E45"/>
  </w:style>
  <w:style w:type="character" w:styleId="Hyperlink">
    <w:name w:val="Hyperlink"/>
    <w:rsid w:val="00D10E45"/>
    <w:rPr>
      <w:color w:val="0000FF"/>
      <w:u w:val="single"/>
    </w:rPr>
  </w:style>
  <w:style w:type="paragraph" w:styleId="FootnoteText">
    <w:name w:val="footnote text"/>
    <w:basedOn w:val="Normal"/>
    <w:semiHidden/>
    <w:rsid w:val="00D10E45"/>
  </w:style>
  <w:style w:type="character" w:styleId="FootnoteReference">
    <w:name w:val="footnote reference"/>
    <w:semiHidden/>
    <w:rsid w:val="00D10E45"/>
    <w:rPr>
      <w:vertAlign w:val="superscript"/>
    </w:rPr>
  </w:style>
  <w:style w:type="paragraph" w:styleId="BodyTextIndent">
    <w:name w:val="Body Text Indent"/>
    <w:basedOn w:val="Normal"/>
    <w:rsid w:val="00D10E45"/>
    <w:pPr>
      <w:jc w:val="both"/>
    </w:pPr>
    <w:rPr>
      <w:rFonts w:ascii="Arial" w:hAnsi="Arial" w:cs="Arial"/>
      <w:sz w:val="22"/>
      <w:szCs w:val="22"/>
    </w:rPr>
  </w:style>
  <w:style w:type="paragraph" w:styleId="Caption">
    <w:name w:val="caption"/>
    <w:basedOn w:val="Normal"/>
    <w:next w:val="Normal"/>
    <w:qFormat/>
    <w:rsid w:val="00724C17"/>
    <w:pPr>
      <w:jc w:val="center"/>
    </w:pPr>
    <w:rPr>
      <w:rFonts w:ascii="Arial" w:hAnsi="Arial" w:cs="Arial"/>
      <w:b/>
      <w:bCs/>
      <w:i/>
      <w:iCs/>
    </w:rPr>
  </w:style>
  <w:style w:type="paragraph" w:styleId="BalloonText">
    <w:name w:val="Balloon Text"/>
    <w:basedOn w:val="Normal"/>
    <w:semiHidden/>
    <w:rsid w:val="00D228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71A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166318"/>
    <w:rPr>
      <w:i/>
      <w:iCs/>
    </w:rPr>
  </w:style>
  <w:style w:type="paragraph" w:styleId="NormalWeb">
    <w:name w:val="Normal (Web)"/>
    <w:basedOn w:val="Normal"/>
    <w:uiPriority w:val="99"/>
    <w:unhideWhenUsed/>
    <w:rsid w:val="00E84E1A"/>
    <w:pPr>
      <w:spacing w:after="210" w:line="210" w:lineRule="atLeast"/>
      <w:jc w:val="both"/>
    </w:pPr>
    <w:rPr>
      <w:sz w:val="17"/>
      <w:szCs w:val="17"/>
    </w:rPr>
  </w:style>
  <w:style w:type="paragraph" w:styleId="NoSpacing">
    <w:name w:val="No Spacing"/>
    <w:uiPriority w:val="1"/>
    <w:qFormat/>
    <w:rsid w:val="00466AB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321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rcer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ianhills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999B6-7D0A-4A8C-8B90-5A0271E8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2014-08-04T19:57:00Z</dcterms:created>
  <dcterms:modified xsi:type="dcterms:W3CDTF">2014-08-04T19:57:00Z</dcterms:modified>
</cp:coreProperties>
</file>